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4683D" w14:textId="77777777" w:rsidR="00A4327F" w:rsidRPr="006E4AA5" w:rsidRDefault="00E834CD" w:rsidP="0070114A">
      <w:pPr>
        <w:spacing w:after="0"/>
        <w:jc w:val="right"/>
        <w:rPr>
          <w:rFonts w:cstheme="minorHAnsi"/>
        </w:rPr>
      </w:pPr>
      <w:bookmarkStart w:id="0" w:name="_GoBack"/>
      <w:bookmarkEnd w:id="0"/>
      <w:r w:rsidRPr="006E4AA5">
        <w:rPr>
          <w:rFonts w:cstheme="minorHAnsi"/>
        </w:rPr>
        <w:t>&lt;Address Line 1&gt;</w:t>
      </w:r>
    </w:p>
    <w:p w14:paraId="342FA94D" w14:textId="77777777" w:rsidR="00E834CD" w:rsidRPr="006E4AA5" w:rsidRDefault="00E834CD" w:rsidP="0070114A">
      <w:pPr>
        <w:spacing w:after="0"/>
        <w:jc w:val="right"/>
        <w:rPr>
          <w:rFonts w:cstheme="minorHAnsi"/>
        </w:rPr>
      </w:pPr>
      <w:r w:rsidRPr="006E4AA5">
        <w:rPr>
          <w:rFonts w:cstheme="minorHAnsi"/>
        </w:rPr>
        <w:t>&lt;Address Line 2&gt;</w:t>
      </w:r>
    </w:p>
    <w:p w14:paraId="237ED135" w14:textId="77777777" w:rsidR="00E834CD" w:rsidRPr="006E4AA5" w:rsidRDefault="00E834CD" w:rsidP="0070114A">
      <w:pPr>
        <w:spacing w:after="0"/>
        <w:jc w:val="right"/>
        <w:rPr>
          <w:rFonts w:cstheme="minorHAnsi"/>
        </w:rPr>
      </w:pPr>
      <w:r w:rsidRPr="006E4AA5">
        <w:rPr>
          <w:rFonts w:cstheme="minorHAnsi"/>
        </w:rPr>
        <w:t>&lt;Address Line 3&gt;</w:t>
      </w:r>
    </w:p>
    <w:p w14:paraId="532C96C0" w14:textId="77777777" w:rsidR="0070114A" w:rsidRPr="006E4AA5" w:rsidRDefault="0070114A" w:rsidP="0070114A">
      <w:pPr>
        <w:spacing w:after="0"/>
        <w:jc w:val="right"/>
        <w:rPr>
          <w:rFonts w:cstheme="minorHAnsi"/>
        </w:rPr>
      </w:pPr>
      <w:r w:rsidRPr="006E4AA5">
        <w:rPr>
          <w:rFonts w:cstheme="minorHAnsi"/>
        </w:rPr>
        <w:t>&lt;Postcode&gt;</w:t>
      </w:r>
    </w:p>
    <w:p w14:paraId="70A01BF0" w14:textId="77777777" w:rsidR="0070114A" w:rsidRPr="006E4AA5" w:rsidRDefault="0070114A" w:rsidP="0070114A">
      <w:pPr>
        <w:spacing w:after="0"/>
        <w:jc w:val="right"/>
        <w:rPr>
          <w:rFonts w:cstheme="minorHAnsi"/>
        </w:rPr>
      </w:pPr>
    </w:p>
    <w:p w14:paraId="495CBE5F" w14:textId="77777777" w:rsidR="0070114A" w:rsidRPr="006E4AA5" w:rsidRDefault="0070114A" w:rsidP="0070114A">
      <w:pPr>
        <w:spacing w:after="0"/>
        <w:jc w:val="right"/>
        <w:rPr>
          <w:rFonts w:cstheme="minorHAnsi"/>
        </w:rPr>
      </w:pPr>
    </w:p>
    <w:p w14:paraId="060029D7" w14:textId="77777777" w:rsidR="0070114A" w:rsidRPr="006E4AA5" w:rsidRDefault="00E834CD" w:rsidP="0070114A">
      <w:pPr>
        <w:ind w:left="7200"/>
        <w:jc w:val="right"/>
        <w:rPr>
          <w:rFonts w:cstheme="minorHAnsi"/>
        </w:rPr>
      </w:pPr>
      <w:r w:rsidRPr="006E4AA5">
        <w:rPr>
          <w:rFonts w:cstheme="minorHAnsi"/>
        </w:rPr>
        <w:t xml:space="preserve">     &lt;Date&gt;</w:t>
      </w:r>
    </w:p>
    <w:p w14:paraId="4F51E316" w14:textId="77777777" w:rsidR="0070114A" w:rsidRPr="006E4AA5" w:rsidRDefault="0070114A" w:rsidP="0070114A">
      <w:pPr>
        <w:ind w:left="7200"/>
        <w:jc w:val="right"/>
        <w:rPr>
          <w:rFonts w:cstheme="minorHAnsi"/>
        </w:rPr>
      </w:pPr>
    </w:p>
    <w:p w14:paraId="1381B5DC" w14:textId="77777777" w:rsidR="0070114A" w:rsidRPr="006E4AA5" w:rsidRDefault="0070114A" w:rsidP="0070114A">
      <w:pPr>
        <w:ind w:left="7200"/>
        <w:jc w:val="right"/>
        <w:rPr>
          <w:rFonts w:cstheme="minorHAnsi"/>
        </w:rPr>
      </w:pPr>
    </w:p>
    <w:p w14:paraId="722A7DDA" w14:textId="77777777" w:rsidR="00E834CD" w:rsidRPr="006E4AA5" w:rsidRDefault="00E834CD" w:rsidP="0070114A">
      <w:pPr>
        <w:rPr>
          <w:rFonts w:cstheme="minorHAnsi"/>
        </w:rPr>
      </w:pPr>
      <w:r w:rsidRPr="006E4AA5">
        <w:rPr>
          <w:rFonts w:cstheme="minorHAnsi"/>
        </w:rPr>
        <w:t xml:space="preserve">Dear (Name </w:t>
      </w:r>
      <w:r w:rsidR="0070114A" w:rsidRPr="006E4AA5">
        <w:rPr>
          <w:rFonts w:cstheme="minorHAnsi"/>
        </w:rPr>
        <w:t xml:space="preserve">of your </w:t>
      </w:r>
      <w:r w:rsidRPr="006E4AA5">
        <w:rPr>
          <w:rFonts w:cstheme="minorHAnsi"/>
        </w:rPr>
        <w:t>Member of Parliament)</w:t>
      </w:r>
      <w:r w:rsidR="0070114A" w:rsidRPr="006E4AA5">
        <w:rPr>
          <w:rFonts w:cstheme="minorHAnsi"/>
        </w:rPr>
        <w:t>,</w:t>
      </w:r>
    </w:p>
    <w:p w14:paraId="20142E90" w14:textId="3080EDA3" w:rsidR="00606BC1" w:rsidRPr="006E4AA5" w:rsidRDefault="0070114A" w:rsidP="00E834CD">
      <w:pPr>
        <w:rPr>
          <w:rFonts w:cstheme="minorHAnsi"/>
        </w:rPr>
      </w:pPr>
      <w:r w:rsidRPr="006E4AA5">
        <w:rPr>
          <w:rFonts w:cstheme="minorHAnsi"/>
        </w:rPr>
        <w:t>I</w:t>
      </w:r>
      <w:r w:rsidR="00417F65">
        <w:rPr>
          <w:rFonts w:cstheme="minorHAnsi"/>
        </w:rPr>
        <w:t xml:space="preserve"> hope you are well. I</w:t>
      </w:r>
      <w:r w:rsidR="00E834CD" w:rsidRPr="006E4AA5">
        <w:rPr>
          <w:rFonts w:cstheme="minorHAnsi"/>
        </w:rPr>
        <w:t xml:space="preserve"> am writing to you as I would like to raise my concerns </w:t>
      </w:r>
      <w:r w:rsidR="00007424" w:rsidRPr="006E4AA5">
        <w:rPr>
          <w:rFonts w:cstheme="minorHAnsi"/>
        </w:rPr>
        <w:t xml:space="preserve">about changes to the asylum system proposed in the government’s </w:t>
      </w:r>
      <w:r w:rsidR="00007424" w:rsidRPr="000F2226">
        <w:rPr>
          <w:rFonts w:cstheme="minorHAnsi"/>
          <w:i/>
          <w:iCs/>
        </w:rPr>
        <w:t>New Plan for Immigration</w:t>
      </w:r>
      <w:r w:rsidR="00E834CD" w:rsidRPr="006E4AA5">
        <w:rPr>
          <w:rFonts w:cstheme="minorHAnsi"/>
        </w:rPr>
        <w:t>.</w:t>
      </w:r>
      <w:r w:rsidR="00395A9B" w:rsidRPr="006E4AA5">
        <w:rPr>
          <w:rFonts w:cstheme="minorHAnsi"/>
        </w:rPr>
        <w:t xml:space="preserve"> </w:t>
      </w:r>
    </w:p>
    <w:p w14:paraId="075B5790" w14:textId="65F739F2" w:rsidR="00AC5E28" w:rsidRPr="006E4AA5" w:rsidRDefault="006E4AA5" w:rsidP="002E0C30">
      <w:pPr>
        <w:rPr>
          <w:rFonts w:cstheme="minorHAnsi"/>
        </w:rPr>
      </w:pPr>
      <w:r>
        <w:rPr>
          <w:rFonts w:cstheme="minorHAnsi"/>
        </w:rPr>
        <w:t>Already, asylum claimants often struggle to get justice and are re-traumatised by the asylum process and life in the asylum system. P</w:t>
      </w:r>
      <w:r w:rsidR="00395A9B" w:rsidRPr="006E4AA5">
        <w:rPr>
          <w:rFonts w:cstheme="minorHAnsi"/>
        </w:rPr>
        <w:t xml:space="preserve">roposals would create further barriers to </w:t>
      </w:r>
      <w:r w:rsidR="00606BC1" w:rsidRPr="006E4AA5">
        <w:rPr>
          <w:rFonts w:cstheme="minorHAnsi"/>
        </w:rPr>
        <w:t>protection for those who badly need it, and an even more hostile environment for asylum seekers and refugees.</w:t>
      </w:r>
    </w:p>
    <w:p w14:paraId="10F981BB" w14:textId="29DE7CB7" w:rsidR="00606BC1" w:rsidRPr="006E4AA5" w:rsidRDefault="00AA17F6" w:rsidP="002E0C30">
      <w:pPr>
        <w:rPr>
          <w:rFonts w:cstheme="minorHAnsi"/>
        </w:rPr>
      </w:pPr>
      <w:r w:rsidRPr="006E4AA5">
        <w:rPr>
          <w:rFonts w:cstheme="minorHAnsi"/>
        </w:rPr>
        <w:t>Some of m</w:t>
      </w:r>
      <w:r w:rsidR="00606BC1" w:rsidRPr="006E4AA5">
        <w:rPr>
          <w:rFonts w:cstheme="minorHAnsi"/>
        </w:rPr>
        <w:t xml:space="preserve">y key concerns with the </w:t>
      </w:r>
      <w:r w:rsidR="00606BC1" w:rsidRPr="000F2226">
        <w:rPr>
          <w:rFonts w:cstheme="minorHAnsi"/>
          <w:i/>
          <w:iCs/>
        </w:rPr>
        <w:t>N</w:t>
      </w:r>
      <w:r w:rsidRPr="000F2226">
        <w:rPr>
          <w:rFonts w:cstheme="minorHAnsi"/>
          <w:i/>
          <w:iCs/>
        </w:rPr>
        <w:t>ew Plan For Immigrat</w:t>
      </w:r>
      <w:r w:rsidR="006E4AA5" w:rsidRPr="000F2226">
        <w:rPr>
          <w:rFonts w:cstheme="minorHAnsi"/>
          <w:i/>
          <w:iCs/>
        </w:rPr>
        <w:t>io</w:t>
      </w:r>
      <w:r w:rsidRPr="000F2226">
        <w:rPr>
          <w:rFonts w:cstheme="minorHAnsi"/>
          <w:i/>
          <w:iCs/>
        </w:rPr>
        <w:t>n</w:t>
      </w:r>
      <w:r w:rsidR="00606BC1" w:rsidRPr="006E4AA5">
        <w:rPr>
          <w:rFonts w:cstheme="minorHAnsi"/>
        </w:rPr>
        <w:t xml:space="preserve"> are:</w:t>
      </w:r>
    </w:p>
    <w:p w14:paraId="405C12E9" w14:textId="4ED777B9" w:rsidR="00606BC1" w:rsidRDefault="00606BC1" w:rsidP="000F2226">
      <w:pPr>
        <w:pStyle w:val="ListParagraph"/>
        <w:numPr>
          <w:ilvl w:val="0"/>
          <w:numId w:val="3"/>
        </w:numPr>
        <w:rPr>
          <w:rFonts w:cstheme="minorHAnsi"/>
        </w:rPr>
      </w:pPr>
      <w:r w:rsidRPr="000F2226">
        <w:rPr>
          <w:rFonts w:cstheme="minorHAnsi"/>
        </w:rPr>
        <w:t xml:space="preserve">Plans to differentiate asylum claims on the basis of how people got here ignore the reality of seeking asylum and are deeply cruel. Refugees rarely have a choice of how they travel, and the Refugee Convention does not oblige them to seek asylum in the first safe country they come to. </w:t>
      </w:r>
      <w:r w:rsidR="00AA17F6" w:rsidRPr="000F2226">
        <w:rPr>
          <w:rFonts w:cstheme="minorHAnsi"/>
        </w:rPr>
        <w:t xml:space="preserve">These plans </w:t>
      </w:r>
      <w:r w:rsidR="00F26A1A" w:rsidRPr="000F2226">
        <w:rPr>
          <w:rFonts w:cstheme="minorHAnsi"/>
        </w:rPr>
        <w:t>deny</w:t>
      </w:r>
      <w:r w:rsidR="00AA17F6" w:rsidRPr="000F2226">
        <w:rPr>
          <w:rFonts w:cstheme="minorHAnsi"/>
        </w:rPr>
        <w:t xml:space="preserve"> the right of refugees to seek asylum, and should be abandoned</w:t>
      </w:r>
      <w:r w:rsidR="000F2226">
        <w:rPr>
          <w:rFonts w:cstheme="minorHAnsi"/>
        </w:rPr>
        <w:t>.</w:t>
      </w:r>
    </w:p>
    <w:p w14:paraId="3B18C1FC" w14:textId="77777777" w:rsidR="000F2226" w:rsidRPr="000F2226" w:rsidRDefault="000F2226" w:rsidP="000F2226">
      <w:pPr>
        <w:pStyle w:val="ListParagraph"/>
        <w:rPr>
          <w:rFonts w:cstheme="minorHAnsi"/>
        </w:rPr>
      </w:pPr>
    </w:p>
    <w:p w14:paraId="7CA5ACDF" w14:textId="3FD6A8DA" w:rsidR="00606BC1" w:rsidRDefault="00606BC1" w:rsidP="000F2226">
      <w:pPr>
        <w:pStyle w:val="ListParagraph"/>
        <w:numPr>
          <w:ilvl w:val="0"/>
          <w:numId w:val="3"/>
        </w:numPr>
        <w:rPr>
          <w:rFonts w:cstheme="minorHAnsi"/>
        </w:rPr>
      </w:pPr>
      <w:r w:rsidRPr="000F2226">
        <w:rPr>
          <w:rFonts w:cstheme="minorHAnsi"/>
        </w:rPr>
        <w:lastRenderedPageBreak/>
        <w:t xml:space="preserve">The plan to house asylum claimants in ‘reception centres’ would be bad for integration and force people to live on the very margins whilst awaiting a decision on their claims. </w:t>
      </w:r>
      <w:r w:rsidR="00395A9B" w:rsidRPr="000F2226">
        <w:rPr>
          <w:rFonts w:cstheme="minorHAnsi"/>
        </w:rPr>
        <w:t xml:space="preserve">Asylum claimants should have safe and dignified accommodation within British communities. </w:t>
      </w:r>
    </w:p>
    <w:p w14:paraId="291897E7" w14:textId="77777777" w:rsidR="000F2226" w:rsidRPr="000F2226" w:rsidRDefault="000F2226" w:rsidP="000F2226">
      <w:pPr>
        <w:pStyle w:val="ListParagraph"/>
        <w:rPr>
          <w:rFonts w:cstheme="minorHAnsi"/>
        </w:rPr>
      </w:pPr>
    </w:p>
    <w:p w14:paraId="4CA9E637" w14:textId="5876E782" w:rsidR="00395A9B" w:rsidRPr="000F2226" w:rsidRDefault="00AA17F6" w:rsidP="000F2226">
      <w:pPr>
        <w:pStyle w:val="ListParagraph"/>
        <w:numPr>
          <w:ilvl w:val="0"/>
          <w:numId w:val="3"/>
        </w:numPr>
        <w:rPr>
          <w:rFonts w:cstheme="minorHAnsi"/>
        </w:rPr>
      </w:pPr>
      <w:r w:rsidRPr="000F2226">
        <w:rPr>
          <w:rFonts w:cstheme="minorHAnsi"/>
        </w:rPr>
        <w:t>Many</w:t>
      </w:r>
      <w:r w:rsidR="00606BC1" w:rsidRPr="000F2226">
        <w:rPr>
          <w:rFonts w:cstheme="minorHAnsi"/>
        </w:rPr>
        <w:t xml:space="preserve"> planned reforms in the asylum determination process start from the assumption that</w:t>
      </w:r>
      <w:r w:rsidRPr="000F2226">
        <w:rPr>
          <w:rFonts w:cstheme="minorHAnsi"/>
        </w:rPr>
        <w:t xml:space="preserve"> </w:t>
      </w:r>
      <w:r w:rsidR="00606BC1" w:rsidRPr="000F2226">
        <w:rPr>
          <w:rFonts w:cstheme="minorHAnsi"/>
        </w:rPr>
        <w:t xml:space="preserve">asylum claimants are </w:t>
      </w:r>
      <w:r w:rsidRPr="000F2226">
        <w:rPr>
          <w:rFonts w:cstheme="minorHAnsi"/>
        </w:rPr>
        <w:t xml:space="preserve">likely to be </w:t>
      </w:r>
      <w:r w:rsidR="00606BC1" w:rsidRPr="000F2226">
        <w:rPr>
          <w:rFonts w:cstheme="minorHAnsi"/>
        </w:rPr>
        <w:t>lying.</w:t>
      </w:r>
      <w:r w:rsidR="00606BC1" w:rsidRPr="000F2226">
        <w:rPr>
          <w:rFonts w:cstheme="minorHAnsi"/>
          <w:b/>
          <w:bCs/>
        </w:rPr>
        <w:t xml:space="preserve"> </w:t>
      </w:r>
      <w:r w:rsidRPr="000F2226">
        <w:rPr>
          <w:rFonts w:cstheme="minorHAnsi"/>
        </w:rPr>
        <w:t>In reality many people are wrongly refused asylum</w:t>
      </w:r>
      <w:r w:rsidR="006E4AA5" w:rsidRPr="000F2226">
        <w:rPr>
          <w:rFonts w:cstheme="minorHAnsi"/>
        </w:rPr>
        <w:t>: in 2020, 39% of cases initially refused by the Home Office were granted on appeal to the courts. Our asylum determination process should</w:t>
      </w:r>
      <w:r w:rsidR="00395A9B" w:rsidRPr="000F2226">
        <w:rPr>
          <w:rFonts w:cstheme="minorHAnsi"/>
        </w:rPr>
        <w:t xml:space="preserve"> start with an openness and willingness to listen to people seeking asylum. </w:t>
      </w:r>
    </w:p>
    <w:p w14:paraId="649C43F6" w14:textId="53D1E1D8" w:rsidR="006E4AA5" w:rsidRDefault="006E4AA5" w:rsidP="00606BC1">
      <w:pPr>
        <w:rPr>
          <w:rFonts w:cstheme="minorHAnsi"/>
        </w:rPr>
      </w:pPr>
      <w:r>
        <w:rPr>
          <w:rFonts w:cstheme="minorHAnsi"/>
        </w:rPr>
        <w:t>Our asylum system is in urgent need of reform, but this is not it. We need to place a focus on human dignity and culture of protection at the heart of the asylum system.</w:t>
      </w:r>
    </w:p>
    <w:p w14:paraId="35D20C89" w14:textId="62A28C24" w:rsidR="0081231A" w:rsidRPr="006E4AA5" w:rsidRDefault="0081231A" w:rsidP="00606BC1">
      <w:pPr>
        <w:rPr>
          <w:rFonts w:cstheme="minorHAnsi"/>
        </w:rPr>
      </w:pPr>
      <w:r>
        <w:rPr>
          <w:rFonts w:cstheme="minorHAnsi"/>
        </w:rPr>
        <w:t xml:space="preserve">For this, we need a fresh starting point. The Jesuit Refugee Service (JRS) UK has recently published, </w:t>
      </w:r>
      <w:r>
        <w:rPr>
          <w:rFonts w:cstheme="minorHAnsi"/>
          <w:i/>
          <w:iCs/>
        </w:rPr>
        <w:t>Being Human in the Asylum System</w:t>
      </w:r>
      <w:r>
        <w:rPr>
          <w:rFonts w:cstheme="minorHAnsi"/>
        </w:rPr>
        <w:t>, a report laying out principles for a just and person-centred system drawing on Catholic Social Thought.</w:t>
      </w:r>
      <w:r w:rsidR="00333B41">
        <w:rPr>
          <w:rFonts w:cstheme="minorHAnsi"/>
        </w:rPr>
        <w:t xml:space="preserve"> This report underlines the crucial importance of human dignity in the asylum system, and I would urge you to seriously consider its proposals.</w:t>
      </w:r>
    </w:p>
    <w:p w14:paraId="5E272E8D" w14:textId="5E38FE01" w:rsidR="0070114A" w:rsidRPr="006E4AA5" w:rsidRDefault="00AA17F6" w:rsidP="002E0C30">
      <w:pPr>
        <w:rPr>
          <w:rFonts w:cstheme="minorHAnsi"/>
        </w:rPr>
      </w:pPr>
      <w:r w:rsidRPr="006E4AA5">
        <w:rPr>
          <w:rFonts w:eastAsia="SimSun" w:cstheme="minorHAnsi"/>
          <w:lang w:eastAsia="ja-JP"/>
        </w:rPr>
        <w:t>Thank you for your consideration.</w:t>
      </w:r>
      <w:r w:rsidR="006E4AA5" w:rsidRPr="006E4AA5">
        <w:rPr>
          <w:rFonts w:cstheme="minorHAnsi"/>
        </w:rPr>
        <w:t xml:space="preserve"> </w:t>
      </w:r>
      <w:r w:rsidR="0070114A" w:rsidRPr="006E4AA5">
        <w:rPr>
          <w:rFonts w:cstheme="minorHAnsi"/>
        </w:rPr>
        <w:t xml:space="preserve">I would be happy to arrange to meet with you to discuss this matter further. </w:t>
      </w:r>
    </w:p>
    <w:p w14:paraId="2031C9CA" w14:textId="77777777" w:rsidR="00276440" w:rsidRPr="006E4AA5" w:rsidRDefault="00276440" w:rsidP="002E0C30">
      <w:pPr>
        <w:rPr>
          <w:rFonts w:cstheme="minorHAnsi"/>
        </w:rPr>
      </w:pPr>
    </w:p>
    <w:p w14:paraId="311719CF" w14:textId="77777777" w:rsidR="0095597C" w:rsidRPr="006E4AA5" w:rsidRDefault="0095597C" w:rsidP="002E0C30">
      <w:pPr>
        <w:rPr>
          <w:rFonts w:cstheme="minorHAnsi"/>
        </w:rPr>
      </w:pPr>
      <w:r w:rsidRPr="006E4AA5">
        <w:rPr>
          <w:rFonts w:cstheme="minorHAnsi"/>
        </w:rPr>
        <w:t>Yours sincerely,</w:t>
      </w:r>
    </w:p>
    <w:p w14:paraId="5E45E25B" w14:textId="77777777" w:rsidR="00D937A9" w:rsidRPr="006E4AA5" w:rsidRDefault="00D937A9" w:rsidP="00E834CD">
      <w:pPr>
        <w:rPr>
          <w:rFonts w:cstheme="minorHAnsi"/>
        </w:rPr>
      </w:pPr>
    </w:p>
    <w:sectPr w:rsidR="00D937A9" w:rsidRPr="006E4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C8C58" w14:textId="77777777" w:rsidR="00180E51" w:rsidRDefault="00180E51" w:rsidP="00E834CD">
      <w:pPr>
        <w:spacing w:after="0" w:line="240" w:lineRule="auto"/>
      </w:pPr>
      <w:r>
        <w:separator/>
      </w:r>
    </w:p>
  </w:endnote>
  <w:endnote w:type="continuationSeparator" w:id="0">
    <w:p w14:paraId="1888DE60" w14:textId="77777777" w:rsidR="00180E51" w:rsidRDefault="00180E51" w:rsidP="00E8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993D4" w14:textId="77777777" w:rsidR="00180E51" w:rsidRDefault="00180E51" w:rsidP="00E834CD">
      <w:pPr>
        <w:spacing w:after="0" w:line="240" w:lineRule="auto"/>
      </w:pPr>
      <w:r>
        <w:separator/>
      </w:r>
    </w:p>
  </w:footnote>
  <w:footnote w:type="continuationSeparator" w:id="0">
    <w:p w14:paraId="6616DFF1" w14:textId="77777777" w:rsidR="00180E51" w:rsidRDefault="00180E51" w:rsidP="00E8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C7C7E"/>
    <w:multiLevelType w:val="hybridMultilevel"/>
    <w:tmpl w:val="28C6C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146AE"/>
    <w:multiLevelType w:val="hybridMultilevel"/>
    <w:tmpl w:val="36688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E7E36"/>
    <w:multiLevelType w:val="hybridMultilevel"/>
    <w:tmpl w:val="460C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CD"/>
    <w:rsid w:val="00007424"/>
    <w:rsid w:val="00041EA9"/>
    <w:rsid w:val="00065021"/>
    <w:rsid w:val="000F2226"/>
    <w:rsid w:val="00155782"/>
    <w:rsid w:val="00180E51"/>
    <w:rsid w:val="0019781D"/>
    <w:rsid w:val="0027267D"/>
    <w:rsid w:val="00276440"/>
    <w:rsid w:val="002D32EF"/>
    <w:rsid w:val="002E0C30"/>
    <w:rsid w:val="00333B41"/>
    <w:rsid w:val="003517B3"/>
    <w:rsid w:val="00395A9B"/>
    <w:rsid w:val="00417F65"/>
    <w:rsid w:val="00504D40"/>
    <w:rsid w:val="00532E7C"/>
    <w:rsid w:val="00606BC1"/>
    <w:rsid w:val="006E4AA5"/>
    <w:rsid w:val="0070114A"/>
    <w:rsid w:val="00725A38"/>
    <w:rsid w:val="0081231A"/>
    <w:rsid w:val="008E1B2C"/>
    <w:rsid w:val="0095597C"/>
    <w:rsid w:val="00AA17F6"/>
    <w:rsid w:val="00AC5E28"/>
    <w:rsid w:val="00CE2208"/>
    <w:rsid w:val="00D23527"/>
    <w:rsid w:val="00D3664D"/>
    <w:rsid w:val="00D937A9"/>
    <w:rsid w:val="00E834CD"/>
    <w:rsid w:val="00F07094"/>
    <w:rsid w:val="00F2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4E34"/>
  <w15:chartTrackingRefBased/>
  <w15:docId w15:val="{94457276-7571-41B9-8279-14E1D1DE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4CD"/>
  </w:style>
  <w:style w:type="paragraph" w:styleId="Footer">
    <w:name w:val="footer"/>
    <w:basedOn w:val="Normal"/>
    <w:link w:val="FooterChar"/>
    <w:uiPriority w:val="99"/>
    <w:unhideWhenUsed/>
    <w:rsid w:val="00E8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4CD"/>
  </w:style>
  <w:style w:type="paragraph" w:styleId="ListParagraph">
    <w:name w:val="List Paragraph"/>
    <w:basedOn w:val="Normal"/>
    <w:uiPriority w:val="34"/>
    <w:qFormat/>
    <w:rsid w:val="002E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6EF08A210A4DB2A9BE7872ED9F8F" ma:contentTypeVersion="12" ma:contentTypeDescription="Create a new document." ma:contentTypeScope="" ma:versionID="eac6827e479605ef15e83e9589ccd1c1">
  <xsd:schema xmlns:xsd="http://www.w3.org/2001/XMLSchema" xmlns:xs="http://www.w3.org/2001/XMLSchema" xmlns:p="http://schemas.microsoft.com/office/2006/metadata/properties" xmlns:ns2="a5165b99-b017-4234-98cd-322bc48306bf" xmlns:ns3="586ebfda-e455-4ba6-8dcd-bd91f94f2b7c" targetNamespace="http://schemas.microsoft.com/office/2006/metadata/properties" ma:root="true" ma:fieldsID="d88884a63173605a94567afcb02468da" ns2:_="" ns3:_="">
    <xsd:import namespace="a5165b99-b017-4234-98cd-322bc48306bf"/>
    <xsd:import namespace="586ebfda-e455-4ba6-8dcd-bd91f94f2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65b99-b017-4234-98cd-322bc4830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ebfda-e455-4ba6-8dcd-bd91f94f2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AA09A-7D70-45DD-90A9-61ADEB0C12CF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5165b99-b017-4234-98cd-322bc48306bf"/>
    <ds:schemaRef ds:uri="http://www.w3.org/XML/1998/namespace"/>
    <ds:schemaRef ds:uri="586ebfda-e455-4ba6-8dcd-bd91f94f2b7c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88A475-6D5A-4B5B-B4FE-3111D614A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65b99-b017-4234-98cd-322bc48306bf"/>
    <ds:schemaRef ds:uri="586ebfda-e455-4ba6-8dcd-bd91f94f2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75807-678C-4411-8F4F-CD5192F14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 UK 1</dc:creator>
  <cp:keywords/>
  <dc:description/>
  <cp:lastModifiedBy>Nicholas Hanrahan</cp:lastModifiedBy>
  <cp:revision>2</cp:revision>
  <dcterms:created xsi:type="dcterms:W3CDTF">2021-06-22T11:40:00Z</dcterms:created>
  <dcterms:modified xsi:type="dcterms:W3CDTF">2021-06-22T11:40:00Z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0x01010099166EF08A210A4DB2A9BE7872ED9F8F</vt:lpwstr>
  </property>
</Properties>
</file>